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3CFC" w14:textId="294C76CB" w:rsidR="00081BCE" w:rsidRPr="00C80FED" w:rsidRDefault="003413D7" w:rsidP="00081BCE">
      <w:pPr>
        <w:rPr>
          <w:rFonts w:ascii="Calibri" w:hAnsi="Calibri" w:cs="Calibri"/>
          <w:b/>
          <w:lang w:val="en-US"/>
        </w:rPr>
      </w:pPr>
      <w:r>
        <w:rPr>
          <w:rFonts w:ascii="Calibri" w:hAnsi="Calibri" w:cs="Calibri"/>
          <w:b/>
          <w:lang w:val="en-US"/>
        </w:rPr>
        <w:t>1</w:t>
      </w:r>
      <w:r w:rsidRPr="003413D7">
        <w:rPr>
          <w:rFonts w:ascii="Calibri" w:hAnsi="Calibri" w:cs="Calibri"/>
          <w:b/>
          <w:vertAlign w:val="superscript"/>
          <w:lang w:val="en-US"/>
        </w:rPr>
        <w:t>st</w:t>
      </w:r>
      <w:r>
        <w:rPr>
          <w:rFonts w:ascii="Calibri" w:hAnsi="Calibri" w:cs="Calibri"/>
          <w:b/>
          <w:lang w:val="en-US"/>
        </w:rPr>
        <w:t xml:space="preserve"> November 2019</w:t>
      </w:r>
    </w:p>
    <w:p w14:paraId="3229698B" w14:textId="77777777" w:rsidR="00206704" w:rsidRPr="00C80FED" w:rsidRDefault="00206704" w:rsidP="00081BCE">
      <w:pPr>
        <w:jc w:val="center"/>
        <w:rPr>
          <w:rFonts w:ascii="Calibri" w:hAnsi="Calibri" w:cs="Calibri"/>
          <w:b/>
          <w:lang w:val="en-US"/>
        </w:rPr>
      </w:pPr>
    </w:p>
    <w:p w14:paraId="54D59345" w14:textId="577E25FF" w:rsidR="00081BCE" w:rsidRPr="001C7D1D" w:rsidRDefault="00F51F60" w:rsidP="00081BCE">
      <w:pPr>
        <w:jc w:val="center"/>
        <w:rPr>
          <w:rFonts w:ascii="Calibri" w:hAnsi="Calibri" w:cs="Calibri"/>
          <w:sz w:val="32"/>
          <w:szCs w:val="32"/>
          <w:lang w:val="en-US"/>
        </w:rPr>
      </w:pPr>
      <w:r w:rsidRPr="001C7D1D">
        <w:rPr>
          <w:rFonts w:ascii="Calibri" w:hAnsi="Calibri" w:cs="Calibri"/>
          <w:b/>
          <w:sz w:val="32"/>
          <w:szCs w:val="32"/>
          <w:lang w:val="en-US"/>
        </w:rPr>
        <w:t>PRESS RELEASE</w:t>
      </w:r>
      <w:r w:rsidR="001126CF">
        <w:rPr>
          <w:rFonts w:ascii="Calibri" w:hAnsi="Calibri" w:cs="Calibri"/>
          <w:b/>
          <w:sz w:val="32"/>
          <w:szCs w:val="32"/>
          <w:lang w:val="en-US"/>
        </w:rPr>
        <w:t>: Food Ingredients Europe</w:t>
      </w:r>
    </w:p>
    <w:p w14:paraId="207FA47F" w14:textId="77777777" w:rsidR="00081BCE" w:rsidRPr="00C80FED" w:rsidRDefault="00081BCE" w:rsidP="00081BCE">
      <w:pPr>
        <w:jc w:val="center"/>
        <w:rPr>
          <w:rFonts w:ascii="Calibri" w:hAnsi="Calibri" w:cs="Calibri"/>
          <w:lang w:val="en-US"/>
        </w:rPr>
      </w:pPr>
    </w:p>
    <w:p w14:paraId="5BD65B3A" w14:textId="1EF0B1B9" w:rsidR="00081BCE" w:rsidRPr="00321740" w:rsidRDefault="00CB20AD" w:rsidP="000147B8">
      <w:pPr>
        <w:jc w:val="center"/>
        <w:rPr>
          <w:rFonts w:ascii="Calibri" w:hAnsi="Calibri" w:cs="Calibri"/>
          <w:b/>
          <w:sz w:val="32"/>
          <w:szCs w:val="32"/>
          <w:lang w:val="en-US"/>
        </w:rPr>
      </w:pPr>
      <w:r w:rsidRPr="00321740">
        <w:rPr>
          <w:rFonts w:ascii="Calibri" w:hAnsi="Calibri" w:cs="Calibri"/>
          <w:b/>
          <w:sz w:val="32"/>
          <w:szCs w:val="32"/>
          <w:lang w:val="en-US"/>
        </w:rPr>
        <w:t xml:space="preserve">EXBERRY® Coloring Foods </w:t>
      </w:r>
      <w:r w:rsidR="0076351E" w:rsidRPr="00321740">
        <w:rPr>
          <w:rFonts w:ascii="Calibri" w:hAnsi="Calibri" w:cs="Calibri"/>
          <w:b/>
          <w:sz w:val="32"/>
          <w:szCs w:val="32"/>
          <w:lang w:val="en-US"/>
        </w:rPr>
        <w:t>offer perfect match for</w:t>
      </w:r>
      <w:r w:rsidR="00135207" w:rsidRPr="00321740">
        <w:rPr>
          <w:rFonts w:ascii="Calibri" w:hAnsi="Calibri" w:cs="Calibri"/>
          <w:b/>
          <w:sz w:val="32"/>
          <w:szCs w:val="32"/>
          <w:lang w:val="en-US"/>
        </w:rPr>
        <w:t xml:space="preserve"> top</w:t>
      </w:r>
      <w:r w:rsidR="0076351E" w:rsidRPr="00321740">
        <w:rPr>
          <w:rFonts w:ascii="Calibri" w:hAnsi="Calibri" w:cs="Calibri"/>
          <w:b/>
          <w:sz w:val="32"/>
          <w:szCs w:val="32"/>
          <w:lang w:val="en-US"/>
        </w:rPr>
        <w:t xml:space="preserve"> consumer</w:t>
      </w:r>
      <w:r w:rsidR="00135207" w:rsidRPr="00321740">
        <w:rPr>
          <w:rFonts w:ascii="Calibri" w:hAnsi="Calibri" w:cs="Calibri"/>
          <w:b/>
          <w:sz w:val="32"/>
          <w:szCs w:val="32"/>
          <w:lang w:val="en-US"/>
        </w:rPr>
        <w:t xml:space="preserve"> trends</w:t>
      </w:r>
    </w:p>
    <w:p w14:paraId="54711E8E" w14:textId="77777777" w:rsidR="00E7310D" w:rsidRPr="00321740" w:rsidRDefault="00E7310D" w:rsidP="002E2FC5">
      <w:pPr>
        <w:rPr>
          <w:rFonts w:asciiTheme="minorHAnsi" w:hAnsiTheme="minorHAnsi" w:cstheme="minorHAnsi"/>
          <w:lang w:val="en-US"/>
        </w:rPr>
      </w:pPr>
    </w:p>
    <w:p w14:paraId="5E010924" w14:textId="46DBC950" w:rsidR="00B85727" w:rsidRPr="00B85727" w:rsidRDefault="00B85727" w:rsidP="00B85727">
      <w:pPr>
        <w:rPr>
          <w:rFonts w:asciiTheme="minorHAnsi" w:hAnsiTheme="minorHAnsi" w:cstheme="minorHAnsi"/>
          <w:lang w:val="en-US"/>
        </w:rPr>
      </w:pPr>
      <w:r w:rsidRPr="00B85727">
        <w:rPr>
          <w:rFonts w:asciiTheme="minorHAnsi" w:hAnsiTheme="minorHAnsi" w:cstheme="minorHAnsi"/>
          <w:lang w:val="en-US"/>
        </w:rPr>
        <w:t>GNT Group will demonstrate how its EXBERRY® Coloring Foods are perfectly placed to meet</w:t>
      </w:r>
      <w:r>
        <w:rPr>
          <w:rFonts w:asciiTheme="minorHAnsi" w:hAnsiTheme="minorHAnsi" w:cstheme="minorHAnsi"/>
          <w:lang w:val="en-US"/>
        </w:rPr>
        <w:t xml:space="preserve"> some of the biggest</w:t>
      </w:r>
      <w:r w:rsidRPr="00B85727">
        <w:rPr>
          <w:rFonts w:asciiTheme="minorHAnsi" w:hAnsiTheme="minorHAnsi" w:cstheme="minorHAnsi"/>
          <w:lang w:val="en-US"/>
        </w:rPr>
        <w:t xml:space="preserve"> </w:t>
      </w:r>
      <w:r>
        <w:rPr>
          <w:rFonts w:asciiTheme="minorHAnsi" w:hAnsiTheme="minorHAnsi" w:cstheme="minorHAnsi"/>
          <w:lang w:val="en-US"/>
        </w:rPr>
        <w:t>global</w:t>
      </w:r>
      <w:r w:rsidRPr="00B85727">
        <w:rPr>
          <w:rFonts w:asciiTheme="minorHAnsi" w:hAnsiTheme="minorHAnsi" w:cstheme="minorHAnsi"/>
          <w:lang w:val="en-US"/>
        </w:rPr>
        <w:t xml:space="preserve"> market trends at Food Ingredients Europe (3-5 December 2019 in Paris).</w:t>
      </w:r>
    </w:p>
    <w:p w14:paraId="68C89AB1" w14:textId="77777777" w:rsidR="00B85727" w:rsidRPr="00B85727" w:rsidRDefault="00B85727" w:rsidP="00B85727">
      <w:pPr>
        <w:rPr>
          <w:rFonts w:asciiTheme="minorHAnsi" w:hAnsiTheme="minorHAnsi" w:cstheme="minorHAnsi"/>
          <w:lang w:val="en-US"/>
        </w:rPr>
      </w:pPr>
      <w:r w:rsidRPr="00B85727">
        <w:rPr>
          <w:rFonts w:asciiTheme="minorHAnsi" w:hAnsiTheme="minorHAnsi" w:cstheme="minorHAnsi"/>
          <w:lang w:val="en-US"/>
        </w:rPr>
        <w:t xml:space="preserve"> </w:t>
      </w:r>
    </w:p>
    <w:p w14:paraId="246ABF53" w14:textId="1B9B5E26" w:rsidR="00623F4C" w:rsidRDefault="00B85727" w:rsidP="00B85727">
      <w:pPr>
        <w:rPr>
          <w:rFonts w:asciiTheme="minorHAnsi" w:hAnsiTheme="minorHAnsi" w:cstheme="minorHAnsi"/>
          <w:lang w:val="en-US"/>
        </w:rPr>
      </w:pPr>
      <w:r w:rsidRPr="00B85727">
        <w:rPr>
          <w:rFonts w:asciiTheme="minorHAnsi" w:hAnsiTheme="minorHAnsi" w:cstheme="minorHAnsi"/>
          <w:lang w:val="en-US"/>
        </w:rPr>
        <w:t xml:space="preserve">With a selection of eye-catching vegan burgers, pastries and drinks on offer at stand 6C80, GNT will showcase how its EXBERRY® Coloring Foods help manufacturers align with modern trends such as clean label, </w:t>
      </w:r>
      <w:proofErr w:type="gramStart"/>
      <w:r w:rsidRPr="00B85727">
        <w:rPr>
          <w:rFonts w:asciiTheme="minorHAnsi" w:hAnsiTheme="minorHAnsi" w:cstheme="minorHAnsi"/>
          <w:lang w:val="en-US"/>
        </w:rPr>
        <w:t>plant-based</w:t>
      </w:r>
      <w:proofErr w:type="gramEnd"/>
      <w:r w:rsidRPr="00B85727">
        <w:rPr>
          <w:rFonts w:asciiTheme="minorHAnsi" w:hAnsiTheme="minorHAnsi" w:cstheme="minorHAnsi"/>
          <w:lang w:val="en-US"/>
        </w:rPr>
        <w:t xml:space="preserve">, </w:t>
      </w:r>
      <w:proofErr w:type="spellStart"/>
      <w:r w:rsidRPr="00B85727">
        <w:rPr>
          <w:rFonts w:asciiTheme="minorHAnsi" w:hAnsiTheme="minorHAnsi" w:cstheme="minorHAnsi"/>
          <w:lang w:val="en-US"/>
        </w:rPr>
        <w:t>Instagrammability</w:t>
      </w:r>
      <w:proofErr w:type="spellEnd"/>
      <w:r w:rsidRPr="00B85727">
        <w:rPr>
          <w:rFonts w:asciiTheme="minorHAnsi" w:hAnsiTheme="minorHAnsi" w:cstheme="minorHAnsi"/>
          <w:lang w:val="en-US"/>
        </w:rPr>
        <w:t xml:space="preserve"> and organic.</w:t>
      </w:r>
    </w:p>
    <w:p w14:paraId="3277A4E8" w14:textId="77777777" w:rsidR="00B85727" w:rsidRPr="00321740" w:rsidRDefault="00B85727" w:rsidP="00B85727">
      <w:pPr>
        <w:rPr>
          <w:rFonts w:asciiTheme="minorHAnsi" w:hAnsiTheme="minorHAnsi" w:cstheme="minorHAnsi"/>
          <w:lang w:val="en-US"/>
        </w:rPr>
      </w:pPr>
    </w:p>
    <w:p w14:paraId="1B5EE5B5" w14:textId="568A299D" w:rsidR="00623F4C" w:rsidRPr="00321740" w:rsidRDefault="00623F4C" w:rsidP="00DA38D9">
      <w:pPr>
        <w:rPr>
          <w:rFonts w:asciiTheme="minorHAnsi" w:hAnsiTheme="minorHAnsi" w:cstheme="minorHAnsi"/>
          <w:lang w:val="en-US"/>
        </w:rPr>
      </w:pPr>
      <w:r w:rsidRPr="00321740">
        <w:rPr>
          <w:rFonts w:asciiTheme="minorHAnsi" w:hAnsiTheme="minorHAnsi" w:cstheme="minorHAnsi"/>
          <w:lang w:val="en-US"/>
        </w:rPr>
        <w:t>Visitors to the stand will also discover the new focus color for GNT’s latest “Love Color” campaign, which will reflect public feeling for 2020.</w:t>
      </w:r>
    </w:p>
    <w:p w14:paraId="56634C01" w14:textId="3A67AB0A" w:rsidR="00305186" w:rsidRPr="00321740" w:rsidRDefault="00305186" w:rsidP="002E2FC5">
      <w:pPr>
        <w:rPr>
          <w:rFonts w:asciiTheme="minorHAnsi" w:hAnsiTheme="minorHAnsi" w:cstheme="minorHAnsi"/>
          <w:lang w:val="en-US"/>
        </w:rPr>
      </w:pPr>
    </w:p>
    <w:p w14:paraId="08C27C0F" w14:textId="6EC7E71B" w:rsidR="00305186" w:rsidRPr="00321740" w:rsidRDefault="00305186" w:rsidP="00305186">
      <w:pPr>
        <w:rPr>
          <w:rFonts w:asciiTheme="minorHAnsi" w:hAnsiTheme="minorHAnsi" w:cstheme="minorHAnsi"/>
          <w:lang w:val="en-US"/>
        </w:rPr>
      </w:pPr>
      <w:r w:rsidRPr="00321740">
        <w:rPr>
          <w:rFonts w:asciiTheme="minorHAnsi" w:hAnsiTheme="minorHAnsi" w:cstheme="minorHAnsi"/>
          <w:lang w:val="en-US"/>
        </w:rPr>
        <w:t xml:space="preserve">GNT’s </w:t>
      </w:r>
      <w:r w:rsidR="00E5254B" w:rsidRPr="00321740">
        <w:rPr>
          <w:rFonts w:asciiTheme="minorHAnsi" w:hAnsiTheme="minorHAnsi" w:cstheme="minorHAnsi"/>
          <w:lang w:val="en-US"/>
        </w:rPr>
        <w:t>Director of International Sales and Marketing, Paul Collins</w:t>
      </w:r>
      <w:r w:rsidRPr="00321740">
        <w:rPr>
          <w:rFonts w:asciiTheme="minorHAnsi" w:hAnsiTheme="minorHAnsi" w:cstheme="minorHAnsi"/>
          <w:lang w:val="en-US"/>
        </w:rPr>
        <w:t>, said: “Consumer needs are increasingly complex</w:t>
      </w:r>
      <w:r w:rsidR="007156D1" w:rsidRPr="00321740">
        <w:rPr>
          <w:rFonts w:asciiTheme="minorHAnsi" w:hAnsiTheme="minorHAnsi" w:cstheme="minorHAnsi"/>
          <w:lang w:val="en-US"/>
        </w:rPr>
        <w:t>,</w:t>
      </w:r>
      <w:r w:rsidRPr="00321740">
        <w:rPr>
          <w:rFonts w:asciiTheme="minorHAnsi" w:hAnsiTheme="minorHAnsi" w:cstheme="minorHAnsi"/>
          <w:lang w:val="en-US"/>
        </w:rPr>
        <w:t xml:space="preserve"> and food and beverage manufacturers face more challenges than ever. Alongside the growing demand for visually attractive, ‘Instagrammable’ products, consumers are increasingly taking an interest in the link between food and social responsibility. EXBERRY® Coloring Foods are plant-based, vegan-friendly, halal and kosher, and with an unrivalled range of shades, they encapsulate the best of all worlds.”</w:t>
      </w:r>
    </w:p>
    <w:p w14:paraId="32107C9E" w14:textId="3D897544" w:rsidR="00DA38D9" w:rsidRPr="00321740" w:rsidRDefault="00DA38D9" w:rsidP="00305186">
      <w:pPr>
        <w:rPr>
          <w:rFonts w:asciiTheme="minorHAnsi" w:hAnsiTheme="minorHAnsi" w:cstheme="minorHAnsi"/>
          <w:lang w:val="en-US"/>
        </w:rPr>
      </w:pPr>
    </w:p>
    <w:p w14:paraId="36196EF5" w14:textId="53ADAA82" w:rsidR="00305186" w:rsidRDefault="00623F4C" w:rsidP="002E2FC5">
      <w:pPr>
        <w:rPr>
          <w:rFonts w:asciiTheme="minorHAnsi" w:hAnsiTheme="minorHAnsi" w:cstheme="minorHAnsi"/>
          <w:lang w:val="en-US"/>
        </w:rPr>
      </w:pPr>
      <w:r w:rsidRPr="00321740">
        <w:rPr>
          <w:rFonts w:asciiTheme="minorHAnsi" w:hAnsiTheme="minorHAnsi" w:cstheme="minorHAnsi"/>
          <w:lang w:val="en-US"/>
        </w:rPr>
        <w:t xml:space="preserve">EXBERRY® Coloring Foods </w:t>
      </w:r>
      <w:r w:rsidR="003B36F7" w:rsidRPr="00321740">
        <w:rPr>
          <w:rFonts w:asciiTheme="minorHAnsi" w:hAnsiTheme="minorHAnsi" w:cstheme="minorHAnsi"/>
          <w:lang w:val="en-US"/>
        </w:rPr>
        <w:t>enable</w:t>
      </w:r>
      <w:r w:rsidRPr="00321740">
        <w:rPr>
          <w:rFonts w:asciiTheme="minorHAnsi" w:hAnsiTheme="minorHAnsi" w:cstheme="minorHAnsi"/>
          <w:lang w:val="en-US"/>
        </w:rPr>
        <w:t xml:space="preserve"> manufacturers</w:t>
      </w:r>
      <w:r w:rsidR="003B36F7" w:rsidRPr="00321740">
        <w:rPr>
          <w:rFonts w:asciiTheme="minorHAnsi" w:hAnsiTheme="minorHAnsi" w:cstheme="minorHAnsi"/>
          <w:lang w:val="en-US"/>
        </w:rPr>
        <w:t xml:space="preserve"> to</w:t>
      </w:r>
      <w:r w:rsidRPr="00321740">
        <w:rPr>
          <w:rFonts w:asciiTheme="minorHAnsi" w:hAnsiTheme="minorHAnsi" w:cstheme="minorHAnsi"/>
          <w:lang w:val="en-US"/>
        </w:rPr>
        <w:t xml:space="preserve"> connect with </w:t>
      </w:r>
      <w:r w:rsidR="003B36F7" w:rsidRPr="00321740">
        <w:rPr>
          <w:rFonts w:asciiTheme="minorHAnsi" w:hAnsiTheme="minorHAnsi" w:cstheme="minorHAnsi"/>
          <w:lang w:val="en-US"/>
        </w:rPr>
        <w:t>consumer demands across many areas</w:t>
      </w:r>
      <w:r w:rsidR="004373F2" w:rsidRPr="007D2B2F">
        <w:rPr>
          <w:rFonts w:asciiTheme="minorHAnsi" w:hAnsiTheme="minorHAnsi" w:cstheme="minorHAnsi"/>
          <w:lang w:val="en-US"/>
        </w:rPr>
        <w:t>, including</w:t>
      </w:r>
      <w:r w:rsidR="004373F2" w:rsidRPr="00321740">
        <w:rPr>
          <w:rFonts w:asciiTheme="minorHAnsi" w:hAnsiTheme="minorHAnsi" w:cstheme="minorHAnsi"/>
          <w:lang w:val="en-US"/>
        </w:rPr>
        <w:t>:</w:t>
      </w:r>
    </w:p>
    <w:p w14:paraId="4947F2AF" w14:textId="77777777" w:rsidR="00135207" w:rsidRDefault="00135207" w:rsidP="002E2FC5">
      <w:pPr>
        <w:rPr>
          <w:rFonts w:asciiTheme="minorHAnsi" w:hAnsiTheme="minorHAnsi" w:cstheme="minorHAnsi"/>
          <w:lang w:val="en-US"/>
        </w:rPr>
      </w:pPr>
    </w:p>
    <w:p w14:paraId="70985EA2" w14:textId="77777777" w:rsidR="00090E73" w:rsidRPr="00623F4C" w:rsidRDefault="00090E73" w:rsidP="00090E73">
      <w:pPr>
        <w:rPr>
          <w:rFonts w:asciiTheme="minorHAnsi" w:hAnsiTheme="minorHAnsi" w:cstheme="minorHAnsi"/>
          <w:b/>
          <w:bCs/>
          <w:lang w:val="en-US"/>
        </w:rPr>
      </w:pPr>
      <w:r w:rsidRPr="00623F4C">
        <w:rPr>
          <w:rFonts w:asciiTheme="minorHAnsi" w:hAnsiTheme="minorHAnsi" w:cstheme="minorHAnsi"/>
          <w:b/>
          <w:bCs/>
          <w:lang w:val="en-US"/>
        </w:rPr>
        <w:t>Clean label</w:t>
      </w:r>
    </w:p>
    <w:p w14:paraId="20736377" w14:textId="77777777" w:rsidR="00090E73" w:rsidRPr="001530BA" w:rsidRDefault="00090E73" w:rsidP="00090E73">
      <w:pPr>
        <w:rPr>
          <w:rFonts w:asciiTheme="minorHAnsi" w:hAnsiTheme="minorHAnsi" w:cstheme="minorHAnsi"/>
          <w:b/>
          <w:bCs/>
          <w:u w:val="single"/>
          <w:lang w:val="en-US"/>
        </w:rPr>
      </w:pPr>
      <w:r>
        <w:rPr>
          <w:rFonts w:asciiTheme="minorHAnsi" w:hAnsiTheme="minorHAnsi" w:cstheme="minorHAnsi"/>
          <w:lang w:val="en-US"/>
        </w:rPr>
        <w:t xml:space="preserve">With consumers paying more attention to ingredient lists, it is more important than ever to offer clean-label products. </w:t>
      </w:r>
      <w:r w:rsidRPr="001530BA">
        <w:rPr>
          <w:rFonts w:asciiTheme="minorHAnsi" w:hAnsiTheme="minorHAnsi" w:cstheme="minorHAnsi"/>
          <w:lang w:val="en-US"/>
        </w:rPr>
        <w:t>EXBERRY®</w:t>
      </w:r>
      <w:r>
        <w:rPr>
          <w:rFonts w:asciiTheme="minorHAnsi" w:hAnsiTheme="minorHAnsi" w:cstheme="minorHAnsi"/>
          <w:lang w:val="en-US"/>
        </w:rPr>
        <w:t xml:space="preserve"> Coloring Foods support clean and clear labelling and </w:t>
      </w:r>
      <w:r w:rsidRPr="00A1270F">
        <w:rPr>
          <w:rFonts w:asciiTheme="minorHAnsi" w:hAnsiTheme="minorHAnsi" w:cstheme="minorHAnsi"/>
          <w:lang w:val="en-US"/>
        </w:rPr>
        <w:t>are considered foods in their own right – to the extent that they can be consumed safely at any point during the production process.</w:t>
      </w:r>
    </w:p>
    <w:p w14:paraId="4F1F6B7E" w14:textId="036BB1D8" w:rsidR="001530BA" w:rsidRDefault="001530BA" w:rsidP="002E2FC5">
      <w:pPr>
        <w:rPr>
          <w:rFonts w:asciiTheme="minorHAnsi" w:hAnsiTheme="minorHAnsi" w:cstheme="minorHAnsi"/>
          <w:lang w:val="en-US"/>
        </w:rPr>
      </w:pPr>
    </w:p>
    <w:p w14:paraId="50602770" w14:textId="42C719D2" w:rsidR="00D04FAB" w:rsidRPr="00623F4C" w:rsidRDefault="001530BA" w:rsidP="002E2FC5">
      <w:pPr>
        <w:rPr>
          <w:rFonts w:asciiTheme="minorHAnsi" w:hAnsiTheme="minorHAnsi" w:cstheme="minorHAnsi"/>
          <w:b/>
          <w:bCs/>
          <w:lang w:val="en-US"/>
        </w:rPr>
      </w:pPr>
      <w:r w:rsidRPr="00623F4C">
        <w:rPr>
          <w:rFonts w:asciiTheme="minorHAnsi" w:hAnsiTheme="minorHAnsi" w:cstheme="minorHAnsi"/>
          <w:b/>
          <w:bCs/>
          <w:lang w:val="en-US"/>
        </w:rPr>
        <w:t>Plant-based diets</w:t>
      </w:r>
    </w:p>
    <w:p w14:paraId="0913D59A" w14:textId="6B3658DC" w:rsidR="001530BA" w:rsidRDefault="001530BA" w:rsidP="001530BA">
      <w:pPr>
        <w:rPr>
          <w:rFonts w:asciiTheme="minorHAnsi" w:hAnsiTheme="minorHAnsi" w:cstheme="minorHAnsi"/>
          <w:lang w:val="en-US"/>
        </w:rPr>
      </w:pPr>
      <w:bookmarkStart w:id="0" w:name="_Hlk23338075"/>
      <w:r>
        <w:rPr>
          <w:rFonts w:asciiTheme="minorHAnsi" w:hAnsiTheme="minorHAnsi" w:cstheme="minorHAnsi"/>
          <w:lang w:val="en-US"/>
        </w:rPr>
        <w:t>Flexitarian, vegetarian and vegan diets are on the rise</w:t>
      </w:r>
      <w:bookmarkEnd w:id="0"/>
      <w:r>
        <w:rPr>
          <w:rFonts w:asciiTheme="minorHAnsi" w:hAnsiTheme="minorHAnsi" w:cstheme="minorHAnsi"/>
          <w:lang w:val="en-US"/>
        </w:rPr>
        <w:t xml:space="preserve"> across Europe</w:t>
      </w:r>
      <w:r w:rsidR="00B85727">
        <w:rPr>
          <w:rStyle w:val="EndnoteReference"/>
          <w:rFonts w:asciiTheme="minorHAnsi" w:hAnsiTheme="minorHAnsi" w:cstheme="minorHAnsi"/>
          <w:lang w:val="en-US"/>
        </w:rPr>
        <w:endnoteReference w:id="1"/>
      </w:r>
      <w:r>
        <w:rPr>
          <w:rFonts w:asciiTheme="minorHAnsi" w:hAnsiTheme="minorHAnsi" w:cstheme="minorHAnsi"/>
          <w:lang w:val="en-US"/>
        </w:rPr>
        <w:t xml:space="preserve"> and</w:t>
      </w:r>
      <w:r w:rsidR="00A1270F">
        <w:rPr>
          <w:rFonts w:asciiTheme="minorHAnsi" w:hAnsiTheme="minorHAnsi" w:cstheme="minorHAnsi"/>
          <w:lang w:val="en-US"/>
        </w:rPr>
        <w:t xml:space="preserve"> </w:t>
      </w:r>
      <w:r w:rsidRPr="007D5035">
        <w:rPr>
          <w:rFonts w:asciiTheme="minorHAnsi" w:hAnsiTheme="minorHAnsi" w:cstheme="minorHAnsi"/>
          <w:lang w:val="en-US"/>
        </w:rPr>
        <w:t>demand for plant-based colors is growing every year</w:t>
      </w:r>
      <w:r>
        <w:rPr>
          <w:rFonts w:asciiTheme="minorHAnsi" w:hAnsiTheme="minorHAnsi" w:cstheme="minorHAnsi"/>
          <w:lang w:val="en-US"/>
        </w:rPr>
        <w:t xml:space="preserve">. </w:t>
      </w:r>
      <w:r w:rsidRPr="007D5035">
        <w:rPr>
          <w:rFonts w:asciiTheme="minorHAnsi" w:hAnsiTheme="minorHAnsi" w:cstheme="minorHAnsi"/>
          <w:lang w:val="en-US"/>
        </w:rPr>
        <w:t>EXBERRY® Coloring Foods</w:t>
      </w:r>
      <w:r>
        <w:rPr>
          <w:rFonts w:asciiTheme="minorHAnsi" w:hAnsiTheme="minorHAnsi" w:cstheme="minorHAnsi"/>
          <w:lang w:val="en-US"/>
        </w:rPr>
        <w:t xml:space="preserve"> </w:t>
      </w:r>
      <w:r w:rsidRPr="00D04FAB">
        <w:rPr>
          <w:rFonts w:asciiTheme="minorHAnsi" w:hAnsiTheme="minorHAnsi" w:cstheme="minorHAnsi"/>
          <w:lang w:val="en-US"/>
        </w:rPr>
        <w:t>are</w:t>
      </w:r>
      <w:r w:rsidR="007606AE">
        <w:rPr>
          <w:rFonts w:asciiTheme="minorHAnsi" w:hAnsiTheme="minorHAnsi" w:cstheme="minorHAnsi"/>
          <w:lang w:val="en-US"/>
        </w:rPr>
        <w:t xml:space="preserve"> </w:t>
      </w:r>
      <w:r w:rsidRPr="00D04FAB">
        <w:rPr>
          <w:rFonts w:asciiTheme="minorHAnsi" w:hAnsiTheme="minorHAnsi" w:cstheme="minorHAnsi"/>
          <w:lang w:val="en-US"/>
        </w:rPr>
        <w:t>obtained</w:t>
      </w:r>
      <w:r w:rsidR="00321740">
        <w:rPr>
          <w:rFonts w:asciiTheme="minorHAnsi" w:hAnsiTheme="minorHAnsi" w:cstheme="minorHAnsi"/>
          <w:lang w:val="en-US"/>
        </w:rPr>
        <w:t xml:space="preserve"> </w:t>
      </w:r>
      <w:r w:rsidRPr="00D04FAB">
        <w:rPr>
          <w:rFonts w:asciiTheme="minorHAnsi" w:hAnsiTheme="minorHAnsi" w:cstheme="minorHAnsi"/>
          <w:lang w:val="en-US"/>
        </w:rPr>
        <w:t>from fruits, vegetables and edible plants and manufactured using</w:t>
      </w:r>
      <w:r w:rsidR="00321740">
        <w:rPr>
          <w:rFonts w:asciiTheme="minorHAnsi" w:hAnsiTheme="minorHAnsi" w:cstheme="minorHAnsi"/>
          <w:lang w:val="en-US"/>
        </w:rPr>
        <w:t xml:space="preserve"> </w:t>
      </w:r>
      <w:r w:rsidRPr="00D04FAB">
        <w:rPr>
          <w:rFonts w:asciiTheme="minorHAnsi" w:hAnsiTheme="minorHAnsi" w:cstheme="minorHAnsi"/>
          <w:lang w:val="en-US"/>
        </w:rPr>
        <w:t>water and gentle, physical processes such as pressing, chopping, filtering and concentrating</w:t>
      </w:r>
      <w:r>
        <w:rPr>
          <w:rFonts w:asciiTheme="minorHAnsi" w:hAnsiTheme="minorHAnsi" w:cstheme="minorHAnsi"/>
          <w:lang w:val="en-US"/>
        </w:rPr>
        <w:t>.</w:t>
      </w:r>
      <w:r w:rsidR="00A1270F">
        <w:rPr>
          <w:rFonts w:asciiTheme="minorHAnsi" w:hAnsiTheme="minorHAnsi" w:cstheme="minorHAnsi"/>
          <w:lang w:val="en-US"/>
        </w:rPr>
        <w:t xml:space="preserve"> </w:t>
      </w:r>
    </w:p>
    <w:p w14:paraId="4BD9486F" w14:textId="69BCA2F6" w:rsidR="001530BA" w:rsidRDefault="001530BA" w:rsidP="001530BA">
      <w:pPr>
        <w:rPr>
          <w:rFonts w:asciiTheme="minorHAnsi" w:hAnsiTheme="minorHAnsi" w:cstheme="minorHAnsi"/>
          <w:lang w:val="en-US"/>
        </w:rPr>
      </w:pPr>
    </w:p>
    <w:p w14:paraId="04C4B301" w14:textId="451E9F03" w:rsidR="001530BA" w:rsidRPr="00623F4C" w:rsidRDefault="001530BA" w:rsidP="001530BA">
      <w:pPr>
        <w:rPr>
          <w:rFonts w:asciiTheme="minorHAnsi" w:hAnsiTheme="minorHAnsi" w:cstheme="minorHAnsi"/>
          <w:b/>
          <w:bCs/>
          <w:lang w:val="en-US"/>
        </w:rPr>
      </w:pPr>
      <w:proofErr w:type="spellStart"/>
      <w:r w:rsidRPr="00623F4C">
        <w:rPr>
          <w:rFonts w:asciiTheme="minorHAnsi" w:hAnsiTheme="minorHAnsi" w:cstheme="minorHAnsi"/>
          <w:b/>
          <w:bCs/>
          <w:lang w:val="en-US"/>
        </w:rPr>
        <w:t>Instagrammability</w:t>
      </w:r>
      <w:proofErr w:type="spellEnd"/>
      <w:r w:rsidRPr="00623F4C">
        <w:rPr>
          <w:rFonts w:asciiTheme="minorHAnsi" w:hAnsiTheme="minorHAnsi" w:cstheme="minorHAnsi"/>
          <w:b/>
          <w:bCs/>
          <w:lang w:val="en-US"/>
        </w:rPr>
        <w:t xml:space="preserve"> factor</w:t>
      </w:r>
    </w:p>
    <w:p w14:paraId="64053B27" w14:textId="690D831B" w:rsidR="00B85727" w:rsidRDefault="001530BA" w:rsidP="001530BA">
      <w:pPr>
        <w:rPr>
          <w:rFonts w:asciiTheme="minorHAnsi" w:hAnsiTheme="minorHAnsi" w:cstheme="minorHAnsi"/>
          <w:lang w:val="en-US"/>
        </w:rPr>
      </w:pPr>
      <w:r w:rsidRPr="00002692">
        <w:rPr>
          <w:rFonts w:asciiTheme="minorHAnsi" w:hAnsiTheme="minorHAnsi" w:cstheme="minorHAnsi"/>
          <w:lang w:val="en-US"/>
        </w:rPr>
        <w:t>When it comes to the power of social media in the food and beverage industry, the numbers don’t lie.</w:t>
      </w:r>
      <w:r w:rsidR="00B85727">
        <w:rPr>
          <w:rStyle w:val="EndnoteReference"/>
          <w:rFonts w:asciiTheme="minorHAnsi" w:hAnsiTheme="minorHAnsi" w:cstheme="minorHAnsi"/>
          <w:lang w:val="en-US"/>
        </w:rPr>
        <w:endnoteReference w:id="2"/>
      </w:r>
      <w:r w:rsidR="00B85727" w:rsidRPr="00002692">
        <w:rPr>
          <w:rFonts w:asciiTheme="minorHAnsi" w:hAnsiTheme="minorHAnsi" w:cstheme="minorHAnsi"/>
          <w:lang w:val="en-US"/>
        </w:rPr>
        <w:t xml:space="preserve"> </w:t>
      </w:r>
      <w:r w:rsidR="00B85727">
        <w:rPr>
          <w:rFonts w:asciiTheme="minorHAnsi" w:hAnsiTheme="minorHAnsi" w:cstheme="minorHAnsi"/>
          <w:lang w:val="en-US"/>
        </w:rPr>
        <w:t xml:space="preserve">Modern consumers are increasingly on the lookout for eye-catching products that </w:t>
      </w:r>
      <w:r w:rsidR="00B85727">
        <w:rPr>
          <w:rFonts w:asciiTheme="minorHAnsi" w:hAnsiTheme="minorHAnsi" w:cstheme="minorHAnsi"/>
          <w:lang w:val="en-US"/>
        </w:rPr>
        <w:lastRenderedPageBreak/>
        <w:t xml:space="preserve">inspire emotions and can create a buzz on Instagram. </w:t>
      </w:r>
      <w:r w:rsidR="00B85727" w:rsidRPr="001530BA">
        <w:rPr>
          <w:rFonts w:asciiTheme="minorHAnsi" w:hAnsiTheme="minorHAnsi" w:cstheme="minorHAnsi"/>
          <w:lang w:val="en-US"/>
        </w:rPr>
        <w:t>EXBERRY® offers the widest range of Coloring Foods on the market, comprising more than 400 shades.</w:t>
      </w:r>
    </w:p>
    <w:p w14:paraId="467FA82A" w14:textId="2A633EA2" w:rsidR="00B85727" w:rsidRDefault="00B85727" w:rsidP="00A1270F">
      <w:pPr>
        <w:rPr>
          <w:rFonts w:asciiTheme="minorHAnsi" w:hAnsiTheme="minorHAnsi" w:cstheme="minorHAnsi"/>
          <w:lang w:val="en-US"/>
        </w:rPr>
      </w:pPr>
    </w:p>
    <w:p w14:paraId="42423CB1" w14:textId="56DA5B27" w:rsidR="00B85727" w:rsidRPr="00623F4C" w:rsidRDefault="00B85727" w:rsidP="00A1270F">
      <w:pPr>
        <w:rPr>
          <w:rFonts w:asciiTheme="minorHAnsi" w:hAnsiTheme="minorHAnsi" w:cstheme="minorHAnsi"/>
          <w:b/>
          <w:bCs/>
          <w:lang w:val="en-US"/>
        </w:rPr>
      </w:pPr>
      <w:r w:rsidRPr="00623F4C">
        <w:rPr>
          <w:rFonts w:asciiTheme="minorHAnsi" w:hAnsiTheme="minorHAnsi" w:cstheme="minorHAnsi"/>
          <w:b/>
          <w:bCs/>
          <w:lang w:val="en-US"/>
        </w:rPr>
        <w:t>Organic trend</w:t>
      </w:r>
    </w:p>
    <w:p w14:paraId="662717E7" w14:textId="1E7D2891" w:rsidR="00A1270F" w:rsidRDefault="00B85727" w:rsidP="00A1270F">
      <w:pPr>
        <w:rPr>
          <w:rFonts w:asciiTheme="minorHAnsi" w:hAnsiTheme="minorHAnsi" w:cstheme="minorHAnsi"/>
          <w:lang w:val="en-US"/>
        </w:rPr>
      </w:pPr>
      <w:r>
        <w:rPr>
          <w:rFonts w:asciiTheme="minorHAnsi" w:hAnsiTheme="minorHAnsi" w:cstheme="minorHAnsi"/>
          <w:lang w:val="en-US"/>
        </w:rPr>
        <w:t>Mintel research shows that 17% of</w:t>
      </w:r>
      <w:r w:rsidRPr="007606AE">
        <w:rPr>
          <w:rFonts w:asciiTheme="minorHAnsi" w:hAnsiTheme="minorHAnsi" w:cstheme="minorHAnsi"/>
          <w:lang w:val="en-US"/>
        </w:rPr>
        <w:t xml:space="preserve"> food and drink products launched in Europe in the last decade have carried an organic claim</w:t>
      </w:r>
      <w:r>
        <w:rPr>
          <w:rFonts w:asciiTheme="minorHAnsi" w:hAnsiTheme="minorHAnsi" w:cstheme="minorHAnsi"/>
          <w:lang w:val="en-US"/>
        </w:rPr>
        <w:t>.</w:t>
      </w:r>
      <w:r>
        <w:rPr>
          <w:rStyle w:val="EndnoteReference"/>
          <w:rFonts w:asciiTheme="minorHAnsi" w:hAnsiTheme="minorHAnsi" w:cstheme="minorHAnsi"/>
          <w:lang w:val="en-US"/>
        </w:rPr>
        <w:endnoteReference w:id="3"/>
      </w:r>
      <w:r>
        <w:rPr>
          <w:rFonts w:asciiTheme="minorHAnsi" w:hAnsiTheme="minorHAnsi" w:cstheme="minorHAnsi"/>
          <w:lang w:val="en-US"/>
        </w:rPr>
        <w:t xml:space="preserve"> </w:t>
      </w:r>
      <w:r w:rsidR="00A1270F">
        <w:rPr>
          <w:rFonts w:asciiTheme="minorHAnsi" w:hAnsiTheme="minorHAnsi" w:cstheme="minorHAnsi"/>
          <w:lang w:val="en-US"/>
        </w:rPr>
        <w:t xml:space="preserve">To meet growing </w:t>
      </w:r>
      <w:r w:rsidR="000007AF">
        <w:rPr>
          <w:rFonts w:asciiTheme="minorHAnsi" w:hAnsiTheme="minorHAnsi" w:cstheme="minorHAnsi"/>
          <w:lang w:val="en-US"/>
        </w:rPr>
        <w:t>demand</w:t>
      </w:r>
      <w:r w:rsidR="00A1270F">
        <w:rPr>
          <w:rFonts w:asciiTheme="minorHAnsi" w:hAnsiTheme="minorHAnsi" w:cstheme="minorHAnsi"/>
          <w:lang w:val="en-US"/>
        </w:rPr>
        <w:t xml:space="preserve"> </w:t>
      </w:r>
      <w:r w:rsidR="00977CD7">
        <w:rPr>
          <w:rFonts w:asciiTheme="minorHAnsi" w:hAnsiTheme="minorHAnsi" w:cstheme="minorHAnsi"/>
          <w:lang w:val="en-US"/>
        </w:rPr>
        <w:t>for</w:t>
      </w:r>
      <w:r w:rsidR="00A1270F">
        <w:rPr>
          <w:rFonts w:asciiTheme="minorHAnsi" w:hAnsiTheme="minorHAnsi" w:cstheme="minorHAnsi"/>
          <w:lang w:val="en-US"/>
        </w:rPr>
        <w:t xml:space="preserve"> organic products, GNT offers </w:t>
      </w:r>
      <w:r w:rsidR="00A1270F" w:rsidRPr="007606AE">
        <w:rPr>
          <w:rFonts w:asciiTheme="minorHAnsi" w:hAnsiTheme="minorHAnsi" w:cstheme="minorHAnsi"/>
          <w:lang w:val="en-US"/>
        </w:rPr>
        <w:t>EXBERRY® Organics</w:t>
      </w:r>
      <w:r w:rsidR="00A1270F">
        <w:rPr>
          <w:rFonts w:asciiTheme="minorHAnsi" w:hAnsiTheme="minorHAnsi" w:cstheme="minorHAnsi"/>
          <w:lang w:val="en-US"/>
        </w:rPr>
        <w:t>, which</w:t>
      </w:r>
      <w:r w:rsidR="00A1270F" w:rsidRPr="007606AE">
        <w:rPr>
          <w:rFonts w:asciiTheme="minorHAnsi" w:hAnsiTheme="minorHAnsi" w:cstheme="minorHAnsi"/>
          <w:lang w:val="en-US"/>
        </w:rPr>
        <w:t xml:space="preserve"> are certified according to recognized EU organic standards</w:t>
      </w:r>
      <w:r w:rsidR="00A1270F">
        <w:rPr>
          <w:rFonts w:asciiTheme="minorHAnsi" w:hAnsiTheme="minorHAnsi" w:cstheme="minorHAnsi"/>
          <w:lang w:val="en-US"/>
        </w:rPr>
        <w:t xml:space="preserve"> and include </w:t>
      </w:r>
      <w:r w:rsidR="00A1270F" w:rsidRPr="007606AE">
        <w:rPr>
          <w:rFonts w:asciiTheme="minorHAnsi" w:hAnsiTheme="minorHAnsi" w:cstheme="minorHAnsi"/>
          <w:lang w:val="en-US"/>
        </w:rPr>
        <w:t>blues, reds, yellows, oranges</w:t>
      </w:r>
      <w:r w:rsidR="00A1270F">
        <w:rPr>
          <w:rFonts w:asciiTheme="minorHAnsi" w:hAnsiTheme="minorHAnsi" w:cstheme="minorHAnsi"/>
          <w:lang w:val="en-US"/>
        </w:rPr>
        <w:t xml:space="preserve"> </w:t>
      </w:r>
      <w:r w:rsidR="00A1270F" w:rsidRPr="007606AE">
        <w:rPr>
          <w:rFonts w:asciiTheme="minorHAnsi" w:hAnsiTheme="minorHAnsi" w:cstheme="minorHAnsi"/>
          <w:lang w:val="en-US"/>
        </w:rPr>
        <w:t>and purples.</w:t>
      </w:r>
    </w:p>
    <w:p w14:paraId="727ACA6F" w14:textId="3707FF80" w:rsidR="00A07263" w:rsidRDefault="00A07263" w:rsidP="00A1270F">
      <w:pPr>
        <w:rPr>
          <w:rFonts w:asciiTheme="minorHAnsi" w:hAnsiTheme="minorHAnsi" w:cstheme="minorHAnsi"/>
          <w:lang w:val="en-US"/>
        </w:rPr>
      </w:pPr>
    </w:p>
    <w:p w14:paraId="398F1663" w14:textId="3F868A35" w:rsidR="00A07263" w:rsidRPr="009E7D1E" w:rsidRDefault="00A07263" w:rsidP="00A07263">
      <w:pPr>
        <w:rPr>
          <w:rFonts w:asciiTheme="minorHAnsi" w:hAnsiTheme="minorHAnsi" w:cstheme="minorHAnsi"/>
          <w:lang w:val="en-US"/>
        </w:rPr>
      </w:pPr>
      <w:r w:rsidRPr="00A425B7">
        <w:rPr>
          <w:rFonts w:asciiTheme="minorHAnsi" w:hAnsiTheme="minorHAnsi" w:cstheme="minorHAnsi"/>
          <w:lang w:val="en-US"/>
        </w:rPr>
        <w:t>Food Ingredients Europe takes place in Paris from 3</w:t>
      </w:r>
      <w:r w:rsidR="00740D30">
        <w:rPr>
          <w:rFonts w:asciiTheme="minorHAnsi" w:hAnsiTheme="minorHAnsi" w:cstheme="minorHAnsi"/>
          <w:lang w:val="en-US"/>
        </w:rPr>
        <w:t>-5</w:t>
      </w:r>
      <w:r w:rsidRPr="00A425B7">
        <w:rPr>
          <w:rFonts w:asciiTheme="minorHAnsi" w:hAnsiTheme="minorHAnsi" w:cstheme="minorHAnsi"/>
          <w:lang w:val="en-US"/>
        </w:rPr>
        <w:t xml:space="preserve"> December 2019. </w:t>
      </w:r>
      <w:r w:rsidR="00090E73">
        <w:rPr>
          <w:rFonts w:asciiTheme="minorHAnsi" w:hAnsiTheme="minorHAnsi" w:cstheme="minorHAnsi"/>
          <w:lang w:val="en-US"/>
        </w:rPr>
        <w:t xml:space="preserve">The company’s </w:t>
      </w:r>
      <w:r w:rsidR="00090E73" w:rsidRPr="00C947BD">
        <w:rPr>
          <w:rFonts w:asciiTheme="minorHAnsi" w:hAnsiTheme="minorHAnsi" w:cstheme="minorHAnsi"/>
          <w:lang w:val="en-US"/>
        </w:rPr>
        <w:t>dedicated in-house experts will be on</w:t>
      </w:r>
      <w:r w:rsidR="00090E73">
        <w:rPr>
          <w:rFonts w:asciiTheme="minorHAnsi" w:hAnsiTheme="minorHAnsi" w:cstheme="minorHAnsi"/>
          <w:lang w:val="en-US"/>
        </w:rPr>
        <w:t xml:space="preserve"> </w:t>
      </w:r>
      <w:r w:rsidR="00090E73" w:rsidRPr="00C947BD">
        <w:rPr>
          <w:rFonts w:asciiTheme="minorHAnsi" w:hAnsiTheme="minorHAnsi" w:cstheme="minorHAnsi"/>
          <w:lang w:val="en-US"/>
        </w:rPr>
        <w:t>site to provide insight and advice into how EXBERRY® Coloring Foods can meet consumer demand in different regions around the globe.</w:t>
      </w:r>
      <w:r w:rsidR="00090E73">
        <w:rPr>
          <w:rFonts w:asciiTheme="minorHAnsi" w:hAnsiTheme="minorHAnsi" w:cstheme="minorHAnsi"/>
          <w:lang w:val="en-US"/>
        </w:rPr>
        <w:t xml:space="preserve"> </w:t>
      </w:r>
      <w:r w:rsidRPr="00A425B7">
        <w:rPr>
          <w:rFonts w:asciiTheme="minorHAnsi" w:hAnsiTheme="minorHAnsi" w:cstheme="minorHAnsi"/>
          <w:lang w:val="en-US"/>
        </w:rPr>
        <w:t>For more information</w:t>
      </w:r>
      <w:r w:rsidR="00090E73">
        <w:rPr>
          <w:rFonts w:asciiTheme="minorHAnsi" w:hAnsiTheme="minorHAnsi" w:cstheme="minorHAnsi"/>
          <w:lang w:val="en-US"/>
        </w:rPr>
        <w:t xml:space="preserve"> about the tradeshow</w:t>
      </w:r>
      <w:r w:rsidRPr="00A425B7">
        <w:rPr>
          <w:rFonts w:asciiTheme="minorHAnsi" w:hAnsiTheme="minorHAnsi" w:cstheme="minorHAnsi"/>
          <w:lang w:val="en-US"/>
        </w:rPr>
        <w:t>, visit</w:t>
      </w:r>
      <w:r w:rsidRPr="009E7D1E">
        <w:rPr>
          <w:rFonts w:asciiTheme="minorHAnsi" w:hAnsiTheme="minorHAnsi" w:cstheme="minorHAnsi"/>
          <w:lang w:val="en-US"/>
        </w:rPr>
        <w:t xml:space="preserve"> </w:t>
      </w:r>
      <w:hyperlink r:id="rId11" w:history="1">
        <w:r w:rsidRPr="009E7D1E">
          <w:rPr>
            <w:rStyle w:val="Hyperlink"/>
            <w:rFonts w:asciiTheme="minorHAnsi" w:hAnsiTheme="minorHAnsi" w:cstheme="minorHAnsi"/>
            <w:lang w:val="en-US"/>
          </w:rPr>
          <w:t>https://www.figlobal.com/fieurope/</w:t>
        </w:r>
      </w:hyperlink>
      <w:r w:rsidRPr="009E7D1E">
        <w:rPr>
          <w:rFonts w:asciiTheme="minorHAnsi" w:hAnsiTheme="minorHAnsi" w:cstheme="minorHAnsi"/>
          <w:lang w:val="en-US"/>
        </w:rPr>
        <w:t>.</w:t>
      </w:r>
    </w:p>
    <w:p w14:paraId="21FA589C" w14:textId="77777777" w:rsidR="00F203F6" w:rsidRPr="009E7D1E" w:rsidRDefault="00F203F6" w:rsidP="00191D61">
      <w:pPr>
        <w:rPr>
          <w:lang w:val="en-US"/>
        </w:rPr>
      </w:pPr>
    </w:p>
    <w:p w14:paraId="50533010" w14:textId="6D89EA0D" w:rsidR="00081BCE" w:rsidRPr="00C80FED" w:rsidRDefault="00F51F60" w:rsidP="00081BCE">
      <w:pPr>
        <w:jc w:val="center"/>
        <w:rPr>
          <w:rFonts w:ascii="Calibri" w:hAnsi="Calibri" w:cs="Calibri"/>
          <w:b/>
          <w:lang w:val="en-US"/>
        </w:rPr>
      </w:pPr>
      <w:r w:rsidRPr="00C80FED">
        <w:rPr>
          <w:rFonts w:ascii="Calibri" w:hAnsi="Calibri" w:cs="Calibri"/>
          <w:b/>
          <w:lang w:val="en-US"/>
        </w:rPr>
        <w:t>END</w:t>
      </w:r>
    </w:p>
    <w:p w14:paraId="0598DDAF" w14:textId="33BEE240" w:rsidR="009B0561" w:rsidRPr="00C80FED" w:rsidRDefault="009B0561" w:rsidP="004F265C">
      <w:pPr>
        <w:rPr>
          <w:rFonts w:asciiTheme="minorHAnsi" w:hAnsiTheme="minorHAnsi" w:cstheme="minorHAnsi"/>
          <w:lang w:val="en-US"/>
        </w:rPr>
      </w:pPr>
    </w:p>
    <w:p w14:paraId="6317E05A" w14:textId="77777777" w:rsidR="00F51F60" w:rsidRPr="00C80FED" w:rsidRDefault="00F51F60" w:rsidP="00F51F60">
      <w:pPr>
        <w:autoSpaceDE w:val="0"/>
        <w:autoSpaceDN w:val="0"/>
        <w:adjustRightInd w:val="0"/>
        <w:rPr>
          <w:rFonts w:asciiTheme="minorHAnsi" w:hAnsiTheme="minorHAnsi" w:cstheme="minorHAnsi"/>
          <w:b/>
          <w:color w:val="000000"/>
          <w:lang w:val="en-US"/>
        </w:rPr>
      </w:pPr>
      <w:r w:rsidRPr="00C80FED">
        <w:rPr>
          <w:rFonts w:asciiTheme="minorHAnsi" w:hAnsiTheme="minorHAnsi" w:cstheme="minorHAnsi"/>
          <w:b/>
          <w:color w:val="000000"/>
          <w:lang w:val="en-US"/>
        </w:rPr>
        <w:t>For more information, cont</w:t>
      </w:r>
      <w:bookmarkStart w:id="1" w:name="_GoBack"/>
      <w:bookmarkEnd w:id="1"/>
      <w:r w:rsidRPr="00C80FED">
        <w:rPr>
          <w:rFonts w:asciiTheme="minorHAnsi" w:hAnsiTheme="minorHAnsi" w:cstheme="minorHAnsi"/>
          <w:b/>
          <w:color w:val="000000"/>
          <w:lang w:val="en-US"/>
        </w:rPr>
        <w:t>act:</w:t>
      </w:r>
    </w:p>
    <w:p w14:paraId="2606B736" w14:textId="6BA5BFDB" w:rsidR="00F51F60" w:rsidRPr="00C80FED" w:rsidRDefault="00FF2EB2" w:rsidP="00F51F60">
      <w:pPr>
        <w:autoSpaceDE w:val="0"/>
        <w:autoSpaceDN w:val="0"/>
        <w:adjustRightInd w:val="0"/>
        <w:rPr>
          <w:rFonts w:asciiTheme="minorHAnsi" w:hAnsiTheme="minorHAnsi" w:cstheme="minorHAnsi"/>
          <w:bCs/>
          <w:color w:val="000000"/>
          <w:lang w:val="en-US"/>
        </w:rPr>
      </w:pPr>
      <w:r w:rsidRPr="00C80FED">
        <w:rPr>
          <w:rFonts w:asciiTheme="minorHAnsi" w:hAnsiTheme="minorHAnsi" w:cstheme="minorHAnsi"/>
          <w:bCs/>
          <w:color w:val="000000"/>
          <w:lang w:val="en-US"/>
        </w:rPr>
        <w:t>Robin Hackett</w:t>
      </w:r>
      <w:r w:rsidR="00F51F60" w:rsidRPr="00C80FED">
        <w:rPr>
          <w:rFonts w:asciiTheme="minorHAnsi" w:hAnsiTheme="minorHAnsi" w:cstheme="minorHAnsi"/>
          <w:bCs/>
          <w:color w:val="000000"/>
          <w:lang w:val="en-US"/>
        </w:rPr>
        <w:t>, Ingredient Communications</w:t>
      </w:r>
    </w:p>
    <w:p w14:paraId="6AAF5646" w14:textId="7B20F38C" w:rsidR="00F51F60" w:rsidRPr="00C80FED" w:rsidRDefault="0070265C" w:rsidP="00F51F60">
      <w:pPr>
        <w:autoSpaceDE w:val="0"/>
        <w:autoSpaceDN w:val="0"/>
        <w:adjustRightInd w:val="0"/>
        <w:rPr>
          <w:rFonts w:asciiTheme="minorHAnsi" w:hAnsiTheme="minorHAnsi" w:cstheme="minorHAnsi"/>
          <w:bCs/>
          <w:color w:val="000000"/>
          <w:lang w:val="en-US"/>
        </w:rPr>
      </w:pPr>
      <w:hyperlink r:id="rId12" w:history="1">
        <w:r w:rsidR="00FF2EB2" w:rsidRPr="00C80FED">
          <w:rPr>
            <w:rStyle w:val="Hyperlink"/>
            <w:rFonts w:asciiTheme="minorHAnsi" w:hAnsiTheme="minorHAnsi" w:cstheme="minorHAnsi"/>
            <w:bCs/>
            <w:lang w:val="en-US"/>
          </w:rPr>
          <w:t>robin@ingredientcommunications.com</w:t>
        </w:r>
      </w:hyperlink>
      <w:r w:rsidR="00F51F60" w:rsidRPr="00C80FED">
        <w:rPr>
          <w:rFonts w:asciiTheme="minorHAnsi" w:hAnsiTheme="minorHAnsi" w:cstheme="minorHAnsi"/>
          <w:bCs/>
          <w:color w:val="000000"/>
          <w:lang w:val="en-US"/>
        </w:rPr>
        <w:t xml:space="preserve"> | +44 1293 76300</w:t>
      </w:r>
      <w:r w:rsidR="00FF2EB2" w:rsidRPr="00C80FED">
        <w:rPr>
          <w:rFonts w:asciiTheme="minorHAnsi" w:hAnsiTheme="minorHAnsi" w:cstheme="minorHAnsi"/>
          <w:bCs/>
          <w:color w:val="000000"/>
          <w:lang w:val="en-US"/>
        </w:rPr>
        <w:t>6</w:t>
      </w:r>
    </w:p>
    <w:p w14:paraId="638DBC74" w14:textId="77777777" w:rsidR="00F51F60" w:rsidRPr="00C80FED" w:rsidRDefault="00F51F60" w:rsidP="00F51F60">
      <w:pPr>
        <w:autoSpaceDE w:val="0"/>
        <w:autoSpaceDN w:val="0"/>
        <w:adjustRightInd w:val="0"/>
        <w:rPr>
          <w:rFonts w:asciiTheme="minorHAnsi" w:hAnsiTheme="minorHAnsi" w:cstheme="minorHAnsi"/>
          <w:b/>
          <w:color w:val="000000"/>
          <w:lang w:val="en-US"/>
        </w:rPr>
      </w:pPr>
    </w:p>
    <w:p w14:paraId="141621EC" w14:textId="77777777" w:rsidR="00455F1A" w:rsidRPr="00C80FED" w:rsidRDefault="00455F1A" w:rsidP="00F51F60">
      <w:pPr>
        <w:autoSpaceDE w:val="0"/>
        <w:autoSpaceDN w:val="0"/>
        <w:adjustRightInd w:val="0"/>
        <w:rPr>
          <w:rFonts w:asciiTheme="minorHAnsi" w:hAnsiTheme="minorHAnsi" w:cstheme="minorHAnsi"/>
          <w:b/>
          <w:color w:val="000000"/>
          <w:lang w:val="en-US"/>
        </w:rPr>
      </w:pPr>
    </w:p>
    <w:p w14:paraId="4F83A61A" w14:textId="20C167E3" w:rsidR="00F51F60" w:rsidRPr="00C80FED" w:rsidRDefault="00F51F60" w:rsidP="00F51F60">
      <w:pPr>
        <w:autoSpaceDE w:val="0"/>
        <w:autoSpaceDN w:val="0"/>
        <w:adjustRightInd w:val="0"/>
        <w:rPr>
          <w:rFonts w:asciiTheme="minorHAnsi" w:hAnsiTheme="minorHAnsi" w:cstheme="minorHAnsi"/>
          <w:b/>
          <w:color w:val="000000"/>
          <w:lang w:val="en-US"/>
        </w:rPr>
      </w:pPr>
      <w:r w:rsidRPr="00C80FED">
        <w:rPr>
          <w:rFonts w:asciiTheme="minorHAnsi" w:hAnsiTheme="minorHAnsi" w:cstheme="minorHAnsi"/>
          <w:b/>
          <w:color w:val="000000"/>
          <w:lang w:val="en-US"/>
        </w:rPr>
        <w:t>About EXBERRY®</w:t>
      </w:r>
    </w:p>
    <w:p w14:paraId="088805DF" w14:textId="155DE2B8" w:rsidR="00F51F60" w:rsidRPr="00C80FED" w:rsidRDefault="00F51F60" w:rsidP="00F51F60">
      <w:pPr>
        <w:autoSpaceDE w:val="0"/>
        <w:autoSpaceDN w:val="0"/>
        <w:adjustRightInd w:val="0"/>
        <w:rPr>
          <w:rFonts w:asciiTheme="minorHAnsi" w:hAnsiTheme="minorHAnsi" w:cstheme="minorHAnsi"/>
          <w:color w:val="000000"/>
          <w:lang w:val="en-US"/>
        </w:rPr>
      </w:pPr>
      <w:r w:rsidRPr="00C80FED">
        <w:rPr>
          <w:rFonts w:asciiTheme="minorHAnsi" w:hAnsiTheme="minorHAnsi" w:cstheme="minorHAnsi"/>
          <w:color w:val="000000"/>
          <w:lang w:val="en-US"/>
        </w:rPr>
        <w:t>EXBERRY® is the global market leader in Coloring Foods. The brand is synonymous with high performance color solutions based on the most natural concept of coloring food with food. EXBERRY® concentrates are manufactured from fruit, vegetables and edible plants using only gentle physical methods such as chopping, boiling and filtering.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w:t>
      </w:r>
      <w:r w:rsidR="00140175" w:rsidRPr="00C80FED">
        <w:rPr>
          <w:rFonts w:asciiTheme="minorHAnsi" w:hAnsiTheme="minorHAnsi" w:cstheme="minorHAnsi"/>
          <w:color w:val="000000"/>
          <w:lang w:val="en-US"/>
        </w:rPr>
        <w:t xml:space="preserve">900 </w:t>
      </w:r>
      <w:r w:rsidRPr="00C80FED">
        <w:rPr>
          <w:rFonts w:asciiTheme="minorHAnsi" w:hAnsiTheme="minorHAnsi" w:cstheme="minorHAnsi"/>
          <w:color w:val="000000"/>
          <w:lang w:val="en-US"/>
        </w:rPr>
        <w:t>food and beverage companies including the leading food and beverage producers in the world.</w:t>
      </w:r>
    </w:p>
    <w:p w14:paraId="6555E7FE" w14:textId="77777777" w:rsidR="00F51F60" w:rsidRPr="00C80FED" w:rsidRDefault="00F51F60" w:rsidP="00F51F60">
      <w:pPr>
        <w:autoSpaceDE w:val="0"/>
        <w:autoSpaceDN w:val="0"/>
        <w:adjustRightInd w:val="0"/>
        <w:rPr>
          <w:rFonts w:asciiTheme="minorHAnsi" w:hAnsiTheme="minorHAnsi" w:cstheme="minorHAnsi"/>
          <w:color w:val="000000"/>
          <w:lang w:val="en-US"/>
        </w:rPr>
      </w:pPr>
    </w:p>
    <w:p w14:paraId="2BB1ED04" w14:textId="77777777" w:rsidR="00F51F60" w:rsidRPr="00C80FED" w:rsidRDefault="00F51F60" w:rsidP="00F51F60">
      <w:pPr>
        <w:autoSpaceDE w:val="0"/>
        <w:autoSpaceDN w:val="0"/>
        <w:adjustRightInd w:val="0"/>
        <w:rPr>
          <w:rFonts w:asciiTheme="minorHAnsi" w:hAnsiTheme="minorHAnsi" w:cstheme="minorHAnsi"/>
          <w:b/>
          <w:color w:val="000000"/>
          <w:lang w:val="en-US"/>
        </w:rPr>
      </w:pPr>
      <w:r w:rsidRPr="00C80FED">
        <w:rPr>
          <w:rFonts w:asciiTheme="minorHAnsi" w:hAnsiTheme="minorHAnsi" w:cstheme="minorHAnsi"/>
          <w:b/>
          <w:color w:val="000000"/>
          <w:lang w:val="en-US"/>
        </w:rPr>
        <w:t>About GNT</w:t>
      </w:r>
    </w:p>
    <w:p w14:paraId="63DE81F3" w14:textId="77777777" w:rsidR="00F51F60" w:rsidRPr="00C80FED" w:rsidRDefault="00F51F60" w:rsidP="00F51F60">
      <w:pPr>
        <w:autoSpaceDE w:val="0"/>
        <w:autoSpaceDN w:val="0"/>
        <w:adjustRightInd w:val="0"/>
        <w:rPr>
          <w:rFonts w:asciiTheme="minorHAnsi" w:hAnsiTheme="minorHAnsi" w:cstheme="minorHAnsi"/>
          <w:color w:val="000000"/>
          <w:lang w:val="en-US"/>
        </w:rPr>
      </w:pPr>
      <w:r w:rsidRPr="00C80FED">
        <w:rPr>
          <w:rFonts w:asciiTheme="minorHAnsi" w:hAnsiTheme="minorHAnsi" w:cstheme="minorHAnsi"/>
          <w:lang w:val="en-US"/>
        </w:rPr>
        <w:t xml:space="preserve">The GNT Group </w:t>
      </w:r>
      <w:r w:rsidRPr="00C80FED">
        <w:rPr>
          <w:rFonts w:asciiTheme="minorHAnsi" w:hAnsiTheme="minorHAnsi" w:cstheme="minorHAnsi"/>
          <w:color w:val="000000"/>
          <w:lang w:val="en-US"/>
        </w:rPr>
        <w:t xml:space="preserve">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w:t>
      </w:r>
      <w:proofErr w:type="spellStart"/>
      <w:r w:rsidRPr="00C80FED">
        <w:rPr>
          <w:rFonts w:asciiTheme="minorHAnsi" w:hAnsiTheme="minorHAnsi" w:cstheme="minorHAnsi"/>
          <w:color w:val="000000"/>
          <w:lang w:val="en-US"/>
        </w:rPr>
        <w:t>Mierlo</w:t>
      </w:r>
      <w:proofErr w:type="spellEnd"/>
      <w:r w:rsidRPr="00C80FED">
        <w:rPr>
          <w:rFonts w:asciiTheme="minorHAnsi" w:hAnsiTheme="minorHAnsi" w:cstheme="minorHAnsi"/>
          <w:color w:val="000000"/>
          <w:lang w:val="en-US"/>
        </w:rPr>
        <w:t>, The Netherlands, and has global reach with customers in 75 countries and offices in North and South America, Asia, Europe and the Middle East.</w:t>
      </w:r>
    </w:p>
    <w:p w14:paraId="3CFA7403" w14:textId="5EA46086" w:rsidR="00081BCE" w:rsidRPr="00C80FED" w:rsidRDefault="00081BCE" w:rsidP="00F51F60">
      <w:pPr>
        <w:rPr>
          <w:rFonts w:ascii="Calibri" w:hAnsi="Calibri" w:cs="Calibri"/>
          <w:lang w:val="en-US"/>
        </w:rPr>
      </w:pPr>
    </w:p>
    <w:sectPr w:rsidR="00081BCE" w:rsidRPr="00C80FED"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77B10" w14:textId="77777777" w:rsidR="0070265C" w:rsidRDefault="0070265C" w:rsidP="00F8313D">
      <w:r>
        <w:separator/>
      </w:r>
    </w:p>
  </w:endnote>
  <w:endnote w:type="continuationSeparator" w:id="0">
    <w:p w14:paraId="775BD619" w14:textId="77777777" w:rsidR="0070265C" w:rsidRDefault="0070265C" w:rsidP="00F8313D">
      <w:r>
        <w:continuationSeparator/>
      </w:r>
    </w:p>
  </w:endnote>
  <w:endnote w:id="1">
    <w:p w14:paraId="1DC521A5" w14:textId="203DD47D" w:rsidR="00B85727" w:rsidRDefault="00B85727">
      <w:pPr>
        <w:pStyle w:val="EndnoteText"/>
      </w:pPr>
      <w:r>
        <w:rPr>
          <w:rStyle w:val="EndnoteReference"/>
        </w:rPr>
        <w:endnoteRef/>
      </w:r>
      <w:r>
        <w:t xml:space="preserve"> </w:t>
      </w:r>
      <w:hyperlink r:id="rId1" w:history="1">
        <w:r w:rsidRPr="00E96743">
          <w:rPr>
            <w:rStyle w:val="Hyperlink"/>
          </w:rPr>
          <w:t>https://www.europeandatajournalism.eu/eng/News/Data-news/Europe-is-going-veg</w:t>
        </w:r>
      </w:hyperlink>
    </w:p>
  </w:endnote>
  <w:endnote w:id="2">
    <w:p w14:paraId="50C61A42" w14:textId="397A6D56" w:rsidR="00B85727" w:rsidRDefault="00B85727">
      <w:pPr>
        <w:pStyle w:val="EndnoteText"/>
      </w:pPr>
      <w:r>
        <w:rPr>
          <w:rStyle w:val="EndnoteReference"/>
        </w:rPr>
        <w:endnoteRef/>
      </w:r>
      <w:r>
        <w:t xml:space="preserve"> </w:t>
      </w:r>
      <w:hyperlink r:id="rId2" w:history="1">
        <w:r w:rsidRPr="00E96743">
          <w:rPr>
            <w:rStyle w:val="Hyperlink"/>
          </w:rPr>
          <w:t>https://www.socialmediatoday.com/social-networks/psychology-foodstagramming</w:t>
        </w:r>
      </w:hyperlink>
    </w:p>
  </w:endnote>
  <w:endnote w:id="3">
    <w:p w14:paraId="4AE7BA1E" w14:textId="0470E955" w:rsidR="00B85727" w:rsidRPr="007D2B2F" w:rsidRDefault="00B85727" w:rsidP="007D2B2F">
      <w:pPr>
        <w:rPr>
          <w:rFonts w:asciiTheme="minorHAnsi" w:eastAsiaTheme="minorHAnsi" w:hAnsiTheme="minorHAnsi" w:cstheme="minorBidi"/>
          <w:sz w:val="20"/>
          <w:szCs w:val="20"/>
          <w:lang w:val="nl-NL" w:eastAsia="en-US"/>
        </w:rPr>
      </w:pPr>
      <w:r w:rsidRPr="007D2B2F">
        <w:rPr>
          <w:rStyle w:val="EndnoteReference"/>
          <w:rFonts w:asciiTheme="minorHAnsi" w:hAnsiTheme="minorHAnsi" w:cstheme="minorHAnsi"/>
          <w:sz w:val="20"/>
          <w:szCs w:val="20"/>
        </w:rPr>
        <w:endnoteRef/>
      </w:r>
      <w:r w:rsidRPr="007D2B2F">
        <w:rPr>
          <w:rFonts w:asciiTheme="minorHAnsi" w:hAnsiTheme="minorHAnsi" w:cstheme="minorHAnsi"/>
          <w:sz w:val="20"/>
          <w:szCs w:val="20"/>
          <w:lang w:val="nl-NL"/>
        </w:rPr>
        <w:t xml:space="preserve"> </w:t>
      </w:r>
      <w:hyperlink r:id="rId3" w:history="1">
        <w:r w:rsidRPr="007D2B2F">
          <w:rPr>
            <w:rStyle w:val="Hyperlink"/>
            <w:rFonts w:asciiTheme="minorHAnsi" w:eastAsiaTheme="minorHAnsi" w:hAnsiTheme="minorHAnsi" w:cstheme="minorHAnsi"/>
            <w:sz w:val="20"/>
            <w:szCs w:val="20"/>
            <w:lang w:val="nl-NL" w:eastAsia="en-US"/>
          </w:rPr>
          <w:t>https://www.mintel.com/press-centre/food-and-drink/eating-with-a-conscience-almost-a-fifth-of-all-food-nd-drink-launches-in-europe-are-organic</w:t>
        </w:r>
      </w:hyperlink>
      <w:r>
        <w:rPr>
          <w:rFonts w:asciiTheme="minorHAnsi" w:eastAsiaTheme="minorHAnsi" w:hAnsiTheme="minorHAnsi" w:cstheme="minorBidi"/>
          <w:sz w:val="20"/>
          <w:szCs w:val="20"/>
          <w:lang w:val="nl-NL" w:eastAsia="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B3A1F" w14:textId="77777777" w:rsidR="0070265C" w:rsidRDefault="0070265C" w:rsidP="00F8313D">
      <w:r>
        <w:separator/>
      </w:r>
    </w:p>
  </w:footnote>
  <w:footnote w:type="continuationSeparator" w:id="0">
    <w:p w14:paraId="06C85391" w14:textId="77777777" w:rsidR="0070265C" w:rsidRDefault="0070265C"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2A3743B1" w:rsidR="006E5A2F" w:rsidRDefault="00871029" w:rsidP="00C32143">
    <w:pPr>
      <w:pStyle w:val="Header"/>
      <w:tabs>
        <w:tab w:val="clear" w:pos="9072"/>
        <w:tab w:val="right" w:pos="10206"/>
      </w:tabs>
      <w:ind w:left="-1417" w:right="-1417"/>
    </w:pPr>
    <w:r>
      <w:rPr>
        <w:noProof/>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597939"/>
    <w:multiLevelType w:val="hybridMultilevel"/>
    <w:tmpl w:val="9AFAE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D36A5"/>
    <w:multiLevelType w:val="hybridMultilevel"/>
    <w:tmpl w:val="8BF81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474D1"/>
    <w:multiLevelType w:val="hybridMultilevel"/>
    <w:tmpl w:val="12D60E28"/>
    <w:lvl w:ilvl="0" w:tplc="47A4DAB0">
      <w:start w:val="1"/>
      <w:numFmt w:val="decimal"/>
      <w:lvlText w:val="%1."/>
      <w:lvlJc w:val="left"/>
      <w:pPr>
        <w:ind w:left="720" w:hanging="360"/>
      </w:pPr>
      <w:rPr>
        <w:rFonts w:ascii="Calibri" w:hAnsi="Calibri" w:cs="Calibri"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07AF"/>
    <w:rsid w:val="00002692"/>
    <w:rsid w:val="00003AB2"/>
    <w:rsid w:val="000147B8"/>
    <w:rsid w:val="00015D38"/>
    <w:rsid w:val="000335D5"/>
    <w:rsid w:val="0003640C"/>
    <w:rsid w:val="000426B9"/>
    <w:rsid w:val="00046267"/>
    <w:rsid w:val="00081BCE"/>
    <w:rsid w:val="00090E73"/>
    <w:rsid w:val="00097022"/>
    <w:rsid w:val="000C7E77"/>
    <w:rsid w:val="000D42A6"/>
    <w:rsid w:val="001126CF"/>
    <w:rsid w:val="001159EF"/>
    <w:rsid w:val="001258DE"/>
    <w:rsid w:val="00135207"/>
    <w:rsid w:val="00140175"/>
    <w:rsid w:val="001405A9"/>
    <w:rsid w:val="001507F2"/>
    <w:rsid w:val="001530BA"/>
    <w:rsid w:val="00166237"/>
    <w:rsid w:val="00182097"/>
    <w:rsid w:val="001849C7"/>
    <w:rsid w:val="00190E7E"/>
    <w:rsid w:val="00191D61"/>
    <w:rsid w:val="00191FA6"/>
    <w:rsid w:val="001B3F8A"/>
    <w:rsid w:val="001B7495"/>
    <w:rsid w:val="001C7D1D"/>
    <w:rsid w:val="001E3208"/>
    <w:rsid w:val="001E5E00"/>
    <w:rsid w:val="00205AAD"/>
    <w:rsid w:val="00205F63"/>
    <w:rsid w:val="00206704"/>
    <w:rsid w:val="00215F67"/>
    <w:rsid w:val="00247FA0"/>
    <w:rsid w:val="002529A2"/>
    <w:rsid w:val="002565C5"/>
    <w:rsid w:val="002607F3"/>
    <w:rsid w:val="002754A0"/>
    <w:rsid w:val="00295898"/>
    <w:rsid w:val="00297133"/>
    <w:rsid w:val="002A1EC1"/>
    <w:rsid w:val="002A2B19"/>
    <w:rsid w:val="002C0D52"/>
    <w:rsid w:val="002C5A40"/>
    <w:rsid w:val="002D2EF1"/>
    <w:rsid w:val="002E126A"/>
    <w:rsid w:val="002E18D1"/>
    <w:rsid w:val="002E2FC5"/>
    <w:rsid w:val="002E6DAD"/>
    <w:rsid w:val="002F56B4"/>
    <w:rsid w:val="00305186"/>
    <w:rsid w:val="00321740"/>
    <w:rsid w:val="0032603D"/>
    <w:rsid w:val="00327FD1"/>
    <w:rsid w:val="003336B9"/>
    <w:rsid w:val="00333F5D"/>
    <w:rsid w:val="00335B52"/>
    <w:rsid w:val="003413D7"/>
    <w:rsid w:val="00343CCE"/>
    <w:rsid w:val="00344DE5"/>
    <w:rsid w:val="00371A20"/>
    <w:rsid w:val="00381B3A"/>
    <w:rsid w:val="003A060D"/>
    <w:rsid w:val="003A7118"/>
    <w:rsid w:val="003B36F7"/>
    <w:rsid w:val="003C5614"/>
    <w:rsid w:val="00402BCA"/>
    <w:rsid w:val="00417BEB"/>
    <w:rsid w:val="004373F2"/>
    <w:rsid w:val="00455F1A"/>
    <w:rsid w:val="0047639B"/>
    <w:rsid w:val="00481168"/>
    <w:rsid w:val="00496690"/>
    <w:rsid w:val="004B45C6"/>
    <w:rsid w:val="004B5D3D"/>
    <w:rsid w:val="004C15CE"/>
    <w:rsid w:val="004C3989"/>
    <w:rsid w:val="004D3FAC"/>
    <w:rsid w:val="004D6403"/>
    <w:rsid w:val="004F265C"/>
    <w:rsid w:val="00515CE9"/>
    <w:rsid w:val="0052502F"/>
    <w:rsid w:val="005445C4"/>
    <w:rsid w:val="0057061E"/>
    <w:rsid w:val="005777A0"/>
    <w:rsid w:val="005973D4"/>
    <w:rsid w:val="005B38AB"/>
    <w:rsid w:val="005C0005"/>
    <w:rsid w:val="005E3DB7"/>
    <w:rsid w:val="006038A6"/>
    <w:rsid w:val="006038FF"/>
    <w:rsid w:val="00623F4C"/>
    <w:rsid w:val="00625EF1"/>
    <w:rsid w:val="006273CC"/>
    <w:rsid w:val="00647F7E"/>
    <w:rsid w:val="006914BF"/>
    <w:rsid w:val="006962C1"/>
    <w:rsid w:val="006E5A2F"/>
    <w:rsid w:val="006F0510"/>
    <w:rsid w:val="006F6241"/>
    <w:rsid w:val="0070265C"/>
    <w:rsid w:val="007037C9"/>
    <w:rsid w:val="007156D1"/>
    <w:rsid w:val="00717707"/>
    <w:rsid w:val="007220E5"/>
    <w:rsid w:val="007304D7"/>
    <w:rsid w:val="007324D2"/>
    <w:rsid w:val="00740711"/>
    <w:rsid w:val="00740A76"/>
    <w:rsid w:val="00740D30"/>
    <w:rsid w:val="0074317F"/>
    <w:rsid w:val="007606AE"/>
    <w:rsid w:val="00762B80"/>
    <w:rsid w:val="0076351E"/>
    <w:rsid w:val="00767A3C"/>
    <w:rsid w:val="00773974"/>
    <w:rsid w:val="007765BD"/>
    <w:rsid w:val="007953AC"/>
    <w:rsid w:val="007967B6"/>
    <w:rsid w:val="007B2C10"/>
    <w:rsid w:val="007B52D2"/>
    <w:rsid w:val="007D0DD9"/>
    <w:rsid w:val="007D2B2F"/>
    <w:rsid w:val="007D5035"/>
    <w:rsid w:val="007E1553"/>
    <w:rsid w:val="007E7DC4"/>
    <w:rsid w:val="007F1B05"/>
    <w:rsid w:val="007F1B3C"/>
    <w:rsid w:val="00856016"/>
    <w:rsid w:val="00864F40"/>
    <w:rsid w:val="00871029"/>
    <w:rsid w:val="008950F6"/>
    <w:rsid w:val="00895808"/>
    <w:rsid w:val="008A3D67"/>
    <w:rsid w:val="008B50F8"/>
    <w:rsid w:val="008D5A6A"/>
    <w:rsid w:val="008E3D41"/>
    <w:rsid w:val="00900CD6"/>
    <w:rsid w:val="009161D6"/>
    <w:rsid w:val="00923E01"/>
    <w:rsid w:val="00930DBE"/>
    <w:rsid w:val="00934224"/>
    <w:rsid w:val="00944050"/>
    <w:rsid w:val="0094688D"/>
    <w:rsid w:val="00956285"/>
    <w:rsid w:val="00965280"/>
    <w:rsid w:val="00970CF5"/>
    <w:rsid w:val="00971C44"/>
    <w:rsid w:val="00977CD7"/>
    <w:rsid w:val="00991D96"/>
    <w:rsid w:val="009A57D8"/>
    <w:rsid w:val="009B0561"/>
    <w:rsid w:val="009D59B1"/>
    <w:rsid w:val="009D7009"/>
    <w:rsid w:val="009D707E"/>
    <w:rsid w:val="009E19E4"/>
    <w:rsid w:val="009E64B4"/>
    <w:rsid w:val="009E7D1E"/>
    <w:rsid w:val="00A0258A"/>
    <w:rsid w:val="00A07263"/>
    <w:rsid w:val="00A1270F"/>
    <w:rsid w:val="00A218EB"/>
    <w:rsid w:val="00A309E3"/>
    <w:rsid w:val="00A41EB1"/>
    <w:rsid w:val="00A425B7"/>
    <w:rsid w:val="00A50D26"/>
    <w:rsid w:val="00A51E92"/>
    <w:rsid w:val="00A60393"/>
    <w:rsid w:val="00A62E52"/>
    <w:rsid w:val="00A70C18"/>
    <w:rsid w:val="00A71866"/>
    <w:rsid w:val="00A8309C"/>
    <w:rsid w:val="00A87C5C"/>
    <w:rsid w:val="00A94157"/>
    <w:rsid w:val="00AC37B6"/>
    <w:rsid w:val="00AC42CD"/>
    <w:rsid w:val="00AC4918"/>
    <w:rsid w:val="00AC625C"/>
    <w:rsid w:val="00AE668C"/>
    <w:rsid w:val="00B04C9D"/>
    <w:rsid w:val="00B1440D"/>
    <w:rsid w:val="00B169B5"/>
    <w:rsid w:val="00B31B35"/>
    <w:rsid w:val="00B35A54"/>
    <w:rsid w:val="00B43641"/>
    <w:rsid w:val="00B44E54"/>
    <w:rsid w:val="00B51B01"/>
    <w:rsid w:val="00B80AF8"/>
    <w:rsid w:val="00B82983"/>
    <w:rsid w:val="00B85727"/>
    <w:rsid w:val="00BA415B"/>
    <w:rsid w:val="00BA6CDD"/>
    <w:rsid w:val="00BA7D93"/>
    <w:rsid w:val="00BB0144"/>
    <w:rsid w:val="00BB5C76"/>
    <w:rsid w:val="00BB74F2"/>
    <w:rsid w:val="00BC03EC"/>
    <w:rsid w:val="00C035F5"/>
    <w:rsid w:val="00C04B11"/>
    <w:rsid w:val="00C0572B"/>
    <w:rsid w:val="00C11454"/>
    <w:rsid w:val="00C132A9"/>
    <w:rsid w:val="00C21551"/>
    <w:rsid w:val="00C32143"/>
    <w:rsid w:val="00C51A9E"/>
    <w:rsid w:val="00C52134"/>
    <w:rsid w:val="00C567D4"/>
    <w:rsid w:val="00C80A58"/>
    <w:rsid w:val="00C80FED"/>
    <w:rsid w:val="00C84575"/>
    <w:rsid w:val="00C947BD"/>
    <w:rsid w:val="00CA0D8D"/>
    <w:rsid w:val="00CA70A7"/>
    <w:rsid w:val="00CB20AD"/>
    <w:rsid w:val="00CB3D75"/>
    <w:rsid w:val="00CB6709"/>
    <w:rsid w:val="00CC0867"/>
    <w:rsid w:val="00CD3C01"/>
    <w:rsid w:val="00CD55DB"/>
    <w:rsid w:val="00CE09BA"/>
    <w:rsid w:val="00D04FAB"/>
    <w:rsid w:val="00D31880"/>
    <w:rsid w:val="00D34B76"/>
    <w:rsid w:val="00D517B8"/>
    <w:rsid w:val="00D532D3"/>
    <w:rsid w:val="00D82840"/>
    <w:rsid w:val="00DA38D9"/>
    <w:rsid w:val="00DA47B5"/>
    <w:rsid w:val="00DA5DA5"/>
    <w:rsid w:val="00DA78E7"/>
    <w:rsid w:val="00DB19CD"/>
    <w:rsid w:val="00DE0F72"/>
    <w:rsid w:val="00DE3343"/>
    <w:rsid w:val="00DE4A2A"/>
    <w:rsid w:val="00DE709D"/>
    <w:rsid w:val="00DF2FC5"/>
    <w:rsid w:val="00DF6A5E"/>
    <w:rsid w:val="00DF790B"/>
    <w:rsid w:val="00E1748F"/>
    <w:rsid w:val="00E363E2"/>
    <w:rsid w:val="00E37122"/>
    <w:rsid w:val="00E441FB"/>
    <w:rsid w:val="00E5254B"/>
    <w:rsid w:val="00E5385F"/>
    <w:rsid w:val="00E70AEF"/>
    <w:rsid w:val="00E71A2E"/>
    <w:rsid w:val="00E7310D"/>
    <w:rsid w:val="00E7655D"/>
    <w:rsid w:val="00E87357"/>
    <w:rsid w:val="00E93F19"/>
    <w:rsid w:val="00E95688"/>
    <w:rsid w:val="00E979D8"/>
    <w:rsid w:val="00EF6157"/>
    <w:rsid w:val="00F06741"/>
    <w:rsid w:val="00F203F6"/>
    <w:rsid w:val="00F3206D"/>
    <w:rsid w:val="00F51F60"/>
    <w:rsid w:val="00F54020"/>
    <w:rsid w:val="00F775B0"/>
    <w:rsid w:val="00F8313D"/>
    <w:rsid w:val="00FB3023"/>
    <w:rsid w:val="00FC0ED2"/>
    <w:rsid w:val="00FD1616"/>
    <w:rsid w:val="00FE3D94"/>
    <w:rsid w:val="00FF2E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styleId="UnresolvedMention">
    <w:name w:val="Unresolved Mention"/>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character" w:styleId="CommentReference">
    <w:name w:val="annotation reference"/>
    <w:basedOn w:val="DefaultParagraphFont"/>
    <w:uiPriority w:val="99"/>
    <w:semiHidden/>
    <w:unhideWhenUsed/>
    <w:rsid w:val="009E7D1E"/>
    <w:rPr>
      <w:sz w:val="16"/>
      <w:szCs w:val="16"/>
    </w:rPr>
  </w:style>
  <w:style w:type="paragraph" w:styleId="CommentText">
    <w:name w:val="annotation text"/>
    <w:basedOn w:val="Normal"/>
    <w:link w:val="CommentTextChar"/>
    <w:uiPriority w:val="99"/>
    <w:semiHidden/>
    <w:unhideWhenUsed/>
    <w:rsid w:val="009E7D1E"/>
    <w:rPr>
      <w:sz w:val="20"/>
      <w:szCs w:val="20"/>
    </w:rPr>
  </w:style>
  <w:style w:type="character" w:customStyle="1" w:styleId="CommentTextChar">
    <w:name w:val="Comment Text Char"/>
    <w:basedOn w:val="DefaultParagraphFont"/>
    <w:link w:val="CommentText"/>
    <w:uiPriority w:val="99"/>
    <w:semiHidden/>
    <w:rsid w:val="009E7D1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9E7D1E"/>
    <w:rPr>
      <w:b/>
      <w:bCs/>
    </w:rPr>
  </w:style>
  <w:style w:type="character" w:customStyle="1" w:styleId="CommentSubjectChar">
    <w:name w:val="Comment Subject Char"/>
    <w:basedOn w:val="CommentTextChar"/>
    <w:link w:val="CommentSubject"/>
    <w:uiPriority w:val="99"/>
    <w:semiHidden/>
    <w:rsid w:val="009E7D1E"/>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745777">
      <w:bodyDiv w:val="1"/>
      <w:marLeft w:val="0"/>
      <w:marRight w:val="0"/>
      <w:marTop w:val="0"/>
      <w:marBottom w:val="0"/>
      <w:divBdr>
        <w:top w:val="none" w:sz="0" w:space="0" w:color="auto"/>
        <w:left w:val="none" w:sz="0" w:space="0" w:color="auto"/>
        <w:bottom w:val="none" w:sz="0" w:space="0" w:color="auto"/>
        <w:right w:val="none" w:sz="0" w:space="0" w:color="auto"/>
      </w:divBdr>
    </w:div>
    <w:div w:id="696197809">
      <w:bodyDiv w:val="1"/>
      <w:marLeft w:val="0"/>
      <w:marRight w:val="0"/>
      <w:marTop w:val="0"/>
      <w:marBottom w:val="0"/>
      <w:divBdr>
        <w:top w:val="none" w:sz="0" w:space="0" w:color="auto"/>
        <w:left w:val="none" w:sz="0" w:space="0" w:color="auto"/>
        <w:bottom w:val="none" w:sz="0" w:space="0" w:color="auto"/>
        <w:right w:val="none" w:sz="0" w:space="0" w:color="auto"/>
      </w:divBdr>
    </w:div>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1370490763">
      <w:bodyDiv w:val="1"/>
      <w:marLeft w:val="0"/>
      <w:marRight w:val="0"/>
      <w:marTop w:val="0"/>
      <w:marBottom w:val="0"/>
      <w:divBdr>
        <w:top w:val="none" w:sz="0" w:space="0" w:color="auto"/>
        <w:left w:val="none" w:sz="0" w:space="0" w:color="auto"/>
        <w:bottom w:val="none" w:sz="0" w:space="0" w:color="auto"/>
        <w:right w:val="none" w:sz="0" w:space="0" w:color="auto"/>
      </w:divBdr>
    </w:div>
    <w:div w:id="1482043059">
      <w:bodyDiv w:val="1"/>
      <w:marLeft w:val="0"/>
      <w:marRight w:val="0"/>
      <w:marTop w:val="0"/>
      <w:marBottom w:val="0"/>
      <w:divBdr>
        <w:top w:val="none" w:sz="0" w:space="0" w:color="auto"/>
        <w:left w:val="none" w:sz="0" w:space="0" w:color="auto"/>
        <w:bottom w:val="none" w:sz="0" w:space="0" w:color="auto"/>
        <w:right w:val="none" w:sz="0" w:space="0" w:color="auto"/>
      </w:divBdr>
    </w:div>
    <w:div w:id="1840001716">
      <w:bodyDiv w:val="1"/>
      <w:marLeft w:val="0"/>
      <w:marRight w:val="0"/>
      <w:marTop w:val="0"/>
      <w:marBottom w:val="0"/>
      <w:divBdr>
        <w:top w:val="none" w:sz="0" w:space="0" w:color="auto"/>
        <w:left w:val="none" w:sz="0" w:space="0" w:color="auto"/>
        <w:bottom w:val="none" w:sz="0" w:space="0" w:color="auto"/>
        <w:right w:val="none" w:sz="0" w:space="0" w:color="auto"/>
      </w:divBdr>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1194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global.com/fieurop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mintel.com/press-centre/food-and-drink/eating-with-a-conscience-almost-a-fifth-of-all-food-nd-drink-launches-in-europe-are-organic" TargetMode="External"/><Relationship Id="rId2" Type="http://schemas.openxmlformats.org/officeDocument/2006/relationships/hyperlink" Target="https://www.socialmediatoday.com/social-networks/psychology-foodstagramming" TargetMode="External"/><Relationship Id="rId1" Type="http://schemas.openxmlformats.org/officeDocument/2006/relationships/hyperlink" Target="https://www.europeandatajournalism.eu/eng/News/Data-news/Europe-is-going-v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2.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CA643DC-3256-480E-8C66-232AE351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3</TotalTime>
  <Pages>3</Pages>
  <Words>750</Words>
  <Characters>4280</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pmatalla</dc:creator>
  <cp:lastModifiedBy>Robin Hackett</cp:lastModifiedBy>
  <cp:revision>3</cp:revision>
  <cp:lastPrinted>2019-10-30T12:59:00Z</cp:lastPrinted>
  <dcterms:created xsi:type="dcterms:W3CDTF">2019-10-31T10:46:00Z</dcterms:created>
  <dcterms:modified xsi:type="dcterms:W3CDTF">2019-10-31T10:49:00Z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